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50B" w:rsidRPr="00F93F1D" w:rsidRDefault="00B457C2" w:rsidP="00BC250B">
      <w:pPr>
        <w:snapToGrid w:val="0"/>
        <w:rPr>
          <w:rFonts w:hAnsi="ＭＳ 明朝"/>
          <w:szCs w:val="21"/>
        </w:rPr>
      </w:pPr>
      <w:r>
        <w:rPr>
          <w:rFonts w:hAnsi="ＭＳ 明朝" w:hint="eastAsia"/>
          <w:szCs w:val="21"/>
        </w:rPr>
        <w:t>様式第３</w:t>
      </w:r>
      <w:r w:rsidR="00BC250B" w:rsidRPr="00F93F1D">
        <w:rPr>
          <w:rFonts w:hAnsi="ＭＳ 明朝" w:hint="eastAsia"/>
          <w:szCs w:val="21"/>
        </w:rPr>
        <w:t>（第６条関係）</w:t>
      </w:r>
    </w:p>
    <w:p w:rsidR="00BC250B" w:rsidRPr="00F93F1D" w:rsidRDefault="00BC250B" w:rsidP="00BC250B">
      <w:pPr>
        <w:snapToGrid w:val="0"/>
        <w:rPr>
          <w:rFonts w:hAnsi="ＭＳ 明朝"/>
          <w:szCs w:val="21"/>
        </w:rPr>
      </w:pPr>
    </w:p>
    <w:p w:rsidR="00BC250B" w:rsidRPr="00F93F1D" w:rsidRDefault="00BC250B" w:rsidP="00BC250B">
      <w:pPr>
        <w:jc w:val="right"/>
        <w:rPr>
          <w:rFonts w:hAnsi="ＭＳ 明朝"/>
          <w:sz w:val="22"/>
        </w:rPr>
      </w:pPr>
      <w:bookmarkStart w:id="0" w:name="_GoBack"/>
      <w:bookmarkEnd w:id="0"/>
      <w:r w:rsidRPr="00F93F1D">
        <w:rPr>
          <w:rFonts w:hAnsi="ＭＳ 明朝" w:hint="eastAsia"/>
          <w:sz w:val="22"/>
        </w:rPr>
        <w:t>年　　月　　日</w:t>
      </w:r>
    </w:p>
    <w:p w:rsidR="00BC250B" w:rsidRPr="00F93F1D" w:rsidRDefault="00BC250B" w:rsidP="00BC250B">
      <w:pPr>
        <w:rPr>
          <w:rFonts w:hAnsi="ＭＳ 明朝"/>
          <w:sz w:val="22"/>
        </w:rPr>
      </w:pPr>
    </w:p>
    <w:p w:rsidR="00BC250B" w:rsidRPr="00F93F1D" w:rsidRDefault="00BC250B" w:rsidP="00BC250B">
      <w:pPr>
        <w:jc w:val="left"/>
        <w:rPr>
          <w:rFonts w:hAnsi="ＭＳ 明朝"/>
          <w:sz w:val="22"/>
        </w:rPr>
      </w:pPr>
      <w:r w:rsidRPr="00F93F1D">
        <w:rPr>
          <w:rFonts w:hAnsi="ＭＳ 明朝" w:hint="eastAsia"/>
          <w:sz w:val="22"/>
        </w:rPr>
        <w:t xml:space="preserve">　（</w:t>
      </w:r>
      <w:r w:rsidR="00310F51">
        <w:rPr>
          <w:rFonts w:hAnsi="ＭＳ 明朝" w:hint="eastAsia"/>
          <w:sz w:val="22"/>
        </w:rPr>
        <w:t>宛</w:t>
      </w:r>
      <w:r w:rsidRPr="00F93F1D">
        <w:rPr>
          <w:rFonts w:hAnsi="ＭＳ 明朝" w:hint="eastAsia"/>
          <w:sz w:val="22"/>
        </w:rPr>
        <w:t xml:space="preserve">先）東大阪市長　</w:t>
      </w:r>
    </w:p>
    <w:p w:rsidR="00BC250B" w:rsidRPr="00F93F1D" w:rsidRDefault="00BC250B" w:rsidP="00BC250B">
      <w:pPr>
        <w:jc w:val="left"/>
        <w:rPr>
          <w:rFonts w:hAnsi="ＭＳ 明朝"/>
          <w:sz w:val="22"/>
        </w:rPr>
      </w:pPr>
    </w:p>
    <w:p w:rsidR="00BC250B" w:rsidRPr="00F93F1D" w:rsidRDefault="00BC250B" w:rsidP="00BC250B">
      <w:pPr>
        <w:autoSpaceDE w:val="0"/>
        <w:autoSpaceDN w:val="0"/>
        <w:ind w:firstLineChars="1997" w:firstLine="4393"/>
        <w:rPr>
          <w:rFonts w:hAnsi="ＭＳ 明朝"/>
          <w:sz w:val="22"/>
        </w:rPr>
      </w:pPr>
      <w:r w:rsidRPr="00F93F1D">
        <w:rPr>
          <w:rFonts w:hAnsi="ＭＳ 明朝" w:hint="eastAsia"/>
          <w:sz w:val="22"/>
        </w:rPr>
        <w:t>（申請者）</w:t>
      </w:r>
    </w:p>
    <w:p w:rsidR="00BC250B" w:rsidRPr="00F93F1D" w:rsidRDefault="00BC250B" w:rsidP="00BC250B">
      <w:pPr>
        <w:autoSpaceDE w:val="0"/>
        <w:autoSpaceDN w:val="0"/>
        <w:ind w:firstLineChars="2126" w:firstLine="4677"/>
        <w:rPr>
          <w:rFonts w:hAnsi="ＭＳ 明朝"/>
          <w:sz w:val="22"/>
        </w:rPr>
      </w:pPr>
      <w:r w:rsidRPr="00F93F1D">
        <w:rPr>
          <w:rFonts w:hAnsi="ＭＳ 明朝" w:hint="eastAsia"/>
          <w:sz w:val="22"/>
        </w:rPr>
        <w:t>所在地</w:t>
      </w:r>
    </w:p>
    <w:p w:rsidR="00BC250B" w:rsidRPr="00F93F1D" w:rsidRDefault="00BC250B" w:rsidP="00BC250B">
      <w:pPr>
        <w:autoSpaceDE w:val="0"/>
        <w:autoSpaceDN w:val="0"/>
        <w:ind w:firstLineChars="2126" w:firstLine="4677"/>
        <w:rPr>
          <w:rFonts w:hAnsi="ＭＳ 明朝"/>
          <w:sz w:val="22"/>
        </w:rPr>
      </w:pPr>
      <w:r w:rsidRPr="00F93F1D">
        <w:rPr>
          <w:rFonts w:hAnsi="ＭＳ 明朝" w:hint="eastAsia"/>
          <w:sz w:val="22"/>
        </w:rPr>
        <w:t>団体名</w:t>
      </w:r>
    </w:p>
    <w:p w:rsidR="00BC250B" w:rsidRPr="00F93F1D" w:rsidRDefault="00BC250B" w:rsidP="00BC250B">
      <w:pPr>
        <w:autoSpaceDE w:val="0"/>
        <w:autoSpaceDN w:val="0"/>
        <w:ind w:firstLineChars="2126" w:firstLine="4677"/>
        <w:rPr>
          <w:rFonts w:hAnsi="ＭＳ 明朝"/>
          <w:sz w:val="22"/>
        </w:rPr>
      </w:pPr>
      <w:r w:rsidRPr="00F93F1D">
        <w:rPr>
          <w:rFonts w:hAnsi="ＭＳ 明朝" w:hint="eastAsia"/>
          <w:sz w:val="22"/>
        </w:rPr>
        <w:t xml:space="preserve">代表者名　　　　　　　　　　　</w:t>
      </w:r>
    </w:p>
    <w:p w:rsidR="00BC250B" w:rsidRPr="00F93F1D" w:rsidRDefault="00BC250B" w:rsidP="00BC250B">
      <w:pPr>
        <w:autoSpaceDE w:val="0"/>
        <w:autoSpaceDN w:val="0"/>
        <w:rPr>
          <w:rFonts w:hAnsi="ＭＳ 明朝"/>
          <w:sz w:val="22"/>
        </w:rPr>
      </w:pPr>
    </w:p>
    <w:p w:rsidR="00BC250B" w:rsidRPr="00F93F1D" w:rsidRDefault="00BC76B4" w:rsidP="00BC250B">
      <w:pPr>
        <w:jc w:val="center"/>
        <w:rPr>
          <w:rFonts w:hAnsi="ＭＳ 明朝"/>
          <w:sz w:val="22"/>
        </w:rPr>
      </w:pPr>
      <w:r>
        <w:rPr>
          <w:rFonts w:hAnsi="ＭＳ 明朝" w:cs="ＭＳＰゴシック" w:hint="eastAsia"/>
          <w:kern w:val="0"/>
          <w:sz w:val="22"/>
        </w:rPr>
        <w:t>東大阪ブランドポリシーに関する</w:t>
      </w:r>
      <w:r w:rsidR="00BC250B" w:rsidRPr="00F93F1D">
        <w:rPr>
          <w:rFonts w:hAnsi="ＭＳ 明朝" w:hint="eastAsia"/>
          <w:sz w:val="22"/>
        </w:rPr>
        <w:t>誓約書</w:t>
      </w:r>
    </w:p>
    <w:p w:rsidR="00BC250B" w:rsidRPr="00F93F1D" w:rsidRDefault="00BC250B" w:rsidP="00BC250B">
      <w:pPr>
        <w:rPr>
          <w:rFonts w:hAnsi="ＭＳ 明朝"/>
          <w:sz w:val="22"/>
        </w:rPr>
      </w:pPr>
    </w:p>
    <w:p w:rsidR="00B64F4D" w:rsidRDefault="00BC250B" w:rsidP="00BC250B">
      <w:pPr>
        <w:rPr>
          <w:rFonts w:hAnsi="ＭＳ 明朝"/>
          <w:sz w:val="22"/>
        </w:rPr>
      </w:pPr>
      <w:r w:rsidRPr="00F93F1D">
        <w:rPr>
          <w:rFonts w:hAnsi="ＭＳ 明朝" w:hint="eastAsia"/>
          <w:sz w:val="22"/>
        </w:rPr>
        <w:t xml:space="preserve">　私は、</w:t>
      </w:r>
      <w:r w:rsidR="00B457C2">
        <w:rPr>
          <w:rFonts w:hAnsi="ＭＳ 明朝" w:hint="eastAsia"/>
          <w:sz w:val="22"/>
        </w:rPr>
        <w:t>次に掲げる東大阪ブランドポリシーに基づき、</w:t>
      </w:r>
      <w:r w:rsidR="00BC76B4">
        <w:rPr>
          <w:rFonts w:hAnsi="ＭＳ 明朝" w:hint="eastAsia"/>
          <w:sz w:val="22"/>
        </w:rPr>
        <w:t>東大阪</w:t>
      </w:r>
      <w:r w:rsidR="00F156B9">
        <w:rPr>
          <w:rFonts w:hAnsi="ＭＳ 明朝" w:hint="eastAsia"/>
          <w:sz w:val="22"/>
        </w:rPr>
        <w:t>ブランド推進機構会員として活動することを誓います。</w:t>
      </w:r>
    </w:p>
    <w:p w:rsidR="00B457C2" w:rsidRDefault="00B457C2" w:rsidP="00BC250B">
      <w:pPr>
        <w:rPr>
          <w:rFonts w:hAnsi="ＭＳ 明朝"/>
          <w:sz w:val="22"/>
        </w:rPr>
      </w:pPr>
    </w:p>
    <w:p w:rsidR="00B457C2" w:rsidRDefault="00B457C2" w:rsidP="00BC250B">
      <w:pPr>
        <w:rPr>
          <w:rFonts w:hAnsi="ＭＳ 明朝"/>
          <w:sz w:val="22"/>
        </w:rPr>
      </w:pPr>
      <w:r>
        <w:rPr>
          <w:rFonts w:hAnsi="ＭＳ 明朝" w:hint="eastAsia"/>
          <w:sz w:val="22"/>
        </w:rPr>
        <w:t>東大阪ブランドポリシー</w:t>
      </w:r>
    </w:p>
    <w:p w:rsidR="00B457C2" w:rsidRPr="00B457C2" w:rsidRDefault="00B457C2" w:rsidP="00B457C2">
      <w:pPr>
        <w:ind w:left="220" w:hangingChars="100" w:hanging="220"/>
        <w:rPr>
          <w:sz w:val="22"/>
        </w:rPr>
      </w:pPr>
      <w:r w:rsidRPr="00B457C2">
        <w:rPr>
          <w:rFonts w:hint="eastAsia"/>
          <w:sz w:val="22"/>
        </w:rPr>
        <w:t>1.</w:t>
      </w:r>
      <w:r w:rsidRPr="00B457C2">
        <w:rPr>
          <w:rFonts w:hint="eastAsia"/>
          <w:sz w:val="22"/>
        </w:rPr>
        <w:t>オンリーワンで認定された製品については、オンリーワンであり続けるために常に製品力に磨き、独創性の高い製品づくりに努めます</w:t>
      </w:r>
    </w:p>
    <w:p w:rsidR="00B457C2" w:rsidRPr="00B457C2" w:rsidRDefault="00B457C2" w:rsidP="00B457C2">
      <w:pPr>
        <w:ind w:left="220" w:hangingChars="100" w:hanging="220"/>
        <w:rPr>
          <w:sz w:val="22"/>
        </w:rPr>
      </w:pPr>
      <w:r w:rsidRPr="00B457C2">
        <w:rPr>
          <w:rFonts w:hint="eastAsia"/>
          <w:sz w:val="22"/>
        </w:rPr>
        <w:t>2.</w:t>
      </w:r>
      <w:r w:rsidRPr="00B457C2">
        <w:rPr>
          <w:rFonts w:hint="eastAsia"/>
          <w:sz w:val="22"/>
        </w:rPr>
        <w:t>ナンバーワンで認定された製品については、ナンバーワンであり続けるために常に競争力を保つよう、業界内の地位の確保に努めます</w:t>
      </w:r>
    </w:p>
    <w:p w:rsidR="00B457C2" w:rsidRPr="00B457C2" w:rsidRDefault="00B457C2" w:rsidP="00B457C2">
      <w:pPr>
        <w:ind w:left="220" w:hangingChars="100" w:hanging="220"/>
        <w:rPr>
          <w:sz w:val="22"/>
        </w:rPr>
      </w:pPr>
      <w:r w:rsidRPr="00B457C2">
        <w:rPr>
          <w:rFonts w:hint="eastAsia"/>
          <w:sz w:val="22"/>
        </w:rPr>
        <w:t>3.</w:t>
      </w:r>
      <w:r w:rsidRPr="00B457C2">
        <w:rPr>
          <w:rFonts w:hint="eastAsia"/>
          <w:sz w:val="22"/>
        </w:rPr>
        <w:t>プラスアルファで認定された製品については、プラスアルファであり続けるために認定された要素を常に磨くことに努めます</w:t>
      </w:r>
    </w:p>
    <w:p w:rsidR="00B457C2" w:rsidRPr="00B457C2" w:rsidRDefault="00B457C2" w:rsidP="00B457C2">
      <w:pPr>
        <w:ind w:left="220" w:hangingChars="100" w:hanging="220"/>
        <w:rPr>
          <w:sz w:val="22"/>
        </w:rPr>
      </w:pPr>
      <w:r w:rsidRPr="00B457C2">
        <w:rPr>
          <w:rFonts w:hint="eastAsia"/>
          <w:sz w:val="22"/>
        </w:rPr>
        <w:t>4.</w:t>
      </w:r>
      <w:r w:rsidRPr="00B457C2">
        <w:rPr>
          <w:rFonts w:hint="eastAsia"/>
          <w:sz w:val="22"/>
        </w:rPr>
        <w:t>東大阪ブランド製品製造企業は積極的にユーザーニーズを把握することに努めてユーザーに喜びを与えるため、製品の改良や新たな製品の創出に積極的に取り組み、常に品質・機能・性能の向上を目指します</w:t>
      </w:r>
    </w:p>
    <w:p w:rsidR="00B457C2" w:rsidRPr="00B457C2" w:rsidRDefault="00B457C2" w:rsidP="00B457C2">
      <w:pPr>
        <w:rPr>
          <w:sz w:val="22"/>
        </w:rPr>
      </w:pPr>
      <w:r w:rsidRPr="00B457C2">
        <w:rPr>
          <w:rFonts w:hint="eastAsia"/>
          <w:sz w:val="22"/>
        </w:rPr>
        <w:t>5.</w:t>
      </w:r>
      <w:r w:rsidRPr="00B457C2">
        <w:rPr>
          <w:rFonts w:hint="eastAsia"/>
          <w:sz w:val="22"/>
        </w:rPr>
        <w:t>東大阪ブランド製品製造企業はユーザーへのサービス向上を目指します</w:t>
      </w:r>
    </w:p>
    <w:p w:rsidR="00B457C2" w:rsidRPr="00B457C2" w:rsidRDefault="00B457C2" w:rsidP="00B457C2">
      <w:pPr>
        <w:rPr>
          <w:sz w:val="22"/>
        </w:rPr>
      </w:pPr>
      <w:r w:rsidRPr="00B457C2">
        <w:rPr>
          <w:rFonts w:hint="eastAsia"/>
          <w:sz w:val="22"/>
        </w:rPr>
        <w:t>6.</w:t>
      </w:r>
      <w:r w:rsidRPr="00B457C2">
        <w:rPr>
          <w:rFonts w:hint="eastAsia"/>
          <w:sz w:val="22"/>
        </w:rPr>
        <w:t>東大阪ブランド製品製造企業は地球環境配慮の製品づくりを目指します</w:t>
      </w:r>
    </w:p>
    <w:p w:rsidR="00B457C2" w:rsidRPr="00AF5156" w:rsidRDefault="00B457C2" w:rsidP="00B457C2">
      <w:pPr>
        <w:rPr>
          <w:sz w:val="22"/>
        </w:rPr>
      </w:pPr>
      <w:r w:rsidRPr="00B457C2">
        <w:rPr>
          <w:rFonts w:hint="eastAsia"/>
          <w:sz w:val="22"/>
        </w:rPr>
        <w:t>7.</w:t>
      </w:r>
      <w:r w:rsidRPr="00B457C2">
        <w:rPr>
          <w:rFonts w:hint="eastAsia"/>
          <w:sz w:val="22"/>
        </w:rPr>
        <w:t>東大阪ブランド製品製造企業は地域に愛される企業を目指します</w:t>
      </w:r>
    </w:p>
    <w:sectPr w:rsidR="00B457C2" w:rsidRPr="00AF5156" w:rsidSect="00B64F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6FB" w:rsidRDefault="00CA46FB" w:rsidP="00765742">
      <w:r>
        <w:separator/>
      </w:r>
    </w:p>
  </w:endnote>
  <w:endnote w:type="continuationSeparator" w:id="0">
    <w:p w:rsidR="00CA46FB" w:rsidRDefault="00CA46FB" w:rsidP="0076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6FB" w:rsidRDefault="00CA46FB" w:rsidP="00765742">
      <w:r>
        <w:separator/>
      </w:r>
    </w:p>
  </w:footnote>
  <w:footnote w:type="continuationSeparator" w:id="0">
    <w:p w:rsidR="00CA46FB" w:rsidRDefault="00CA46FB" w:rsidP="007657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C250B"/>
    <w:rsid w:val="001D35C6"/>
    <w:rsid w:val="00310F51"/>
    <w:rsid w:val="00510065"/>
    <w:rsid w:val="00523EE8"/>
    <w:rsid w:val="00765742"/>
    <w:rsid w:val="007F1163"/>
    <w:rsid w:val="007F3095"/>
    <w:rsid w:val="00897CB8"/>
    <w:rsid w:val="00A3153F"/>
    <w:rsid w:val="00AF5156"/>
    <w:rsid w:val="00B457C2"/>
    <w:rsid w:val="00B64F4D"/>
    <w:rsid w:val="00BC250B"/>
    <w:rsid w:val="00BC76B4"/>
    <w:rsid w:val="00CA46FB"/>
    <w:rsid w:val="00D72477"/>
    <w:rsid w:val="00EA280C"/>
    <w:rsid w:val="00F15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AC8BBA5-C462-45C3-A9AA-D82DD6BD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25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BC250B"/>
    <w:pPr>
      <w:jc w:val="center"/>
    </w:pPr>
  </w:style>
  <w:style w:type="character" w:customStyle="1" w:styleId="a4">
    <w:name w:val="記 (文字)"/>
    <w:basedOn w:val="a0"/>
    <w:link w:val="a3"/>
    <w:rsid w:val="00BC250B"/>
  </w:style>
  <w:style w:type="paragraph" w:styleId="a5">
    <w:name w:val="header"/>
    <w:basedOn w:val="a"/>
    <w:link w:val="a6"/>
    <w:uiPriority w:val="99"/>
    <w:unhideWhenUsed/>
    <w:rsid w:val="00765742"/>
    <w:pPr>
      <w:tabs>
        <w:tab w:val="center" w:pos="4252"/>
        <w:tab w:val="right" w:pos="8504"/>
      </w:tabs>
      <w:snapToGrid w:val="0"/>
    </w:pPr>
  </w:style>
  <w:style w:type="character" w:customStyle="1" w:styleId="a6">
    <w:name w:val="ヘッダー (文字)"/>
    <w:basedOn w:val="a0"/>
    <w:link w:val="a5"/>
    <w:uiPriority w:val="99"/>
    <w:rsid w:val="00765742"/>
  </w:style>
  <w:style w:type="paragraph" w:styleId="a7">
    <w:name w:val="footer"/>
    <w:basedOn w:val="a"/>
    <w:link w:val="a8"/>
    <w:uiPriority w:val="99"/>
    <w:unhideWhenUsed/>
    <w:rsid w:val="00765742"/>
    <w:pPr>
      <w:tabs>
        <w:tab w:val="center" w:pos="4252"/>
        <w:tab w:val="right" w:pos="8504"/>
      </w:tabs>
      <w:snapToGrid w:val="0"/>
    </w:pPr>
  </w:style>
  <w:style w:type="character" w:customStyle="1" w:styleId="a8">
    <w:name w:val="フッター (文字)"/>
    <w:basedOn w:val="a0"/>
    <w:link w:val="a7"/>
    <w:uiPriority w:val="99"/>
    <w:rsid w:val="00765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0000011897 志水 かずな</cp:lastModifiedBy>
  <cp:revision>3</cp:revision>
  <dcterms:created xsi:type="dcterms:W3CDTF">2024-05-28T02:15:00Z</dcterms:created>
  <dcterms:modified xsi:type="dcterms:W3CDTF">2024-05-28T02:18:00Z</dcterms:modified>
</cp:coreProperties>
</file>